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75797" w14:textId="77777777" w:rsidR="003B40F4" w:rsidRPr="003B40F4" w:rsidRDefault="003B40F4" w:rsidP="003B40F4">
      <w:pPr>
        <w:pStyle w:val="NormalWeb"/>
        <w:jc w:val="center"/>
        <w:rPr>
          <w:b/>
          <w:bCs/>
          <w:sz w:val="44"/>
          <w:szCs w:val="44"/>
        </w:rPr>
      </w:pPr>
      <w:r w:rsidRPr="003B40F4">
        <w:rPr>
          <w:b/>
          <w:bCs/>
          <w:sz w:val="44"/>
          <w:szCs w:val="44"/>
        </w:rPr>
        <w:t>T.C.</w:t>
      </w:r>
    </w:p>
    <w:p w14:paraId="2A8812C4" w14:textId="77777777" w:rsidR="003B40F4" w:rsidRPr="003B40F4" w:rsidRDefault="003B40F4" w:rsidP="003B40F4">
      <w:pPr>
        <w:pStyle w:val="NormalWeb"/>
        <w:jc w:val="center"/>
        <w:rPr>
          <w:b/>
          <w:bCs/>
          <w:sz w:val="44"/>
          <w:szCs w:val="44"/>
        </w:rPr>
      </w:pPr>
      <w:r w:rsidRPr="003B40F4">
        <w:rPr>
          <w:b/>
          <w:bCs/>
          <w:sz w:val="44"/>
          <w:szCs w:val="44"/>
        </w:rPr>
        <w:t>GİRESUN BELEDİYE BAŞKANLIĞI</w:t>
      </w:r>
    </w:p>
    <w:p w14:paraId="4144A85E" w14:textId="0B91FD01" w:rsidR="003B40F4" w:rsidRPr="003B40F4" w:rsidRDefault="003B40F4" w:rsidP="003B40F4">
      <w:pPr>
        <w:pStyle w:val="NormalWeb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Bilgi İşlem</w:t>
      </w:r>
      <w:r w:rsidRPr="003B40F4">
        <w:rPr>
          <w:b/>
          <w:bCs/>
          <w:sz w:val="44"/>
          <w:szCs w:val="44"/>
        </w:rPr>
        <w:t xml:space="preserve"> Müdürlüğü</w:t>
      </w:r>
    </w:p>
    <w:p w14:paraId="01FBFCB6" w14:textId="77777777" w:rsidR="003B40F4" w:rsidRPr="003B40F4" w:rsidRDefault="003B40F4" w:rsidP="003B40F4">
      <w:pPr>
        <w:pStyle w:val="NormalWeb"/>
        <w:jc w:val="center"/>
        <w:rPr>
          <w:b/>
          <w:bCs/>
          <w:sz w:val="44"/>
          <w:szCs w:val="44"/>
        </w:rPr>
      </w:pPr>
      <w:r w:rsidRPr="003B40F4">
        <w:rPr>
          <w:b/>
          <w:bCs/>
          <w:sz w:val="44"/>
          <w:szCs w:val="44"/>
        </w:rPr>
        <w:t>İ L A N</w:t>
      </w:r>
    </w:p>
    <w:p w14:paraId="3B1A8E6F" w14:textId="77777777" w:rsidR="003B40F4" w:rsidRDefault="003B40F4" w:rsidP="003B40F4">
      <w:pPr>
        <w:pStyle w:val="NormalWeb"/>
      </w:pPr>
      <w:r>
        <w:rPr>
          <w:b/>
          <w:bCs/>
        </w:rPr>
        <w:t>DAMGA SÜRESİ DOLAN SU SAYAÇLARININ TESLİM ALINMASI HAKKINDA</w:t>
      </w:r>
    </w:p>
    <w:p w14:paraId="04D71AA3" w14:textId="5A0E630F" w:rsidR="003B40F4" w:rsidRDefault="003B40F4" w:rsidP="003B40F4">
      <w:pPr>
        <w:pStyle w:val="NormalWeb"/>
        <w:ind w:firstLine="708"/>
      </w:pPr>
      <w:r>
        <w:t xml:space="preserve">3516 sayılı Ölçüler ve Ayar Kanunu ile ilgili mevzuat hükümleri gereğince; damga süresini doldurmuş olması nedeniyle sökülerek yenisi ile değiştirilen eski su sayaçları, talep edilmesi hâlinde </w:t>
      </w:r>
      <w:r w:rsidR="001A6C7C">
        <w:t xml:space="preserve">sayaç sahiplerine </w:t>
      </w:r>
      <w:r>
        <w:t>teslim edilecektir</w:t>
      </w:r>
      <w:r>
        <w:t>, teslim alınmaması durumunda belediye mülkiyetinde kullanılacaktır.</w:t>
      </w:r>
    </w:p>
    <w:p w14:paraId="4B258F52" w14:textId="517ED4D4" w:rsidR="003B40F4" w:rsidRDefault="003B40F4" w:rsidP="003B40F4">
      <w:pPr>
        <w:pStyle w:val="NormalWeb"/>
        <w:ind w:firstLine="708"/>
      </w:pPr>
      <w:r>
        <w:t xml:space="preserve">Bu kapsamda eski su sayaçlarını teslim almak isteyen abonelerimizin, T.C. kimlik kartları ile birlikte </w:t>
      </w:r>
      <w:r>
        <w:rPr>
          <w:b/>
          <w:bCs/>
        </w:rPr>
        <w:t xml:space="preserve">Giresun Belediyesi </w:t>
      </w:r>
      <w:r>
        <w:rPr>
          <w:b/>
          <w:bCs/>
        </w:rPr>
        <w:t xml:space="preserve">Bilgi </w:t>
      </w:r>
      <w:r w:rsidR="001A6C7C">
        <w:rPr>
          <w:b/>
          <w:bCs/>
        </w:rPr>
        <w:t>İ</w:t>
      </w:r>
      <w:r>
        <w:rPr>
          <w:b/>
          <w:bCs/>
        </w:rPr>
        <w:t>şlem Müdürlüğü</w:t>
      </w:r>
      <w:r>
        <w:rPr>
          <w:b/>
          <w:bCs/>
        </w:rPr>
        <w:t xml:space="preserve"> </w:t>
      </w:r>
      <w:r>
        <w:rPr>
          <w:b/>
          <w:bCs/>
        </w:rPr>
        <w:t xml:space="preserve">Su </w:t>
      </w:r>
      <w:r w:rsidR="001A6C7C">
        <w:rPr>
          <w:b/>
          <w:bCs/>
        </w:rPr>
        <w:t>K</w:t>
      </w:r>
      <w:r>
        <w:rPr>
          <w:b/>
          <w:bCs/>
        </w:rPr>
        <w:t>esme Bağlama</w:t>
      </w:r>
      <w:r>
        <w:rPr>
          <w:b/>
          <w:bCs/>
        </w:rPr>
        <w:t xml:space="preserve"> Şefliğine</w:t>
      </w:r>
      <w:r>
        <w:t xml:space="preserve"> müracaat etmeleri gerekmektedir. </w:t>
      </w:r>
    </w:p>
    <w:p w14:paraId="7AF807CA" w14:textId="77777777" w:rsidR="003B40F4" w:rsidRDefault="003B40F4" w:rsidP="003B40F4">
      <w:pPr>
        <w:pStyle w:val="NormalWeb"/>
      </w:pPr>
      <w:r>
        <w:rPr>
          <w:b/>
          <w:bCs/>
        </w:rPr>
        <w:t>Sayaç Teslimi;</w:t>
      </w:r>
    </w:p>
    <w:p w14:paraId="184FC9C5" w14:textId="77777777" w:rsidR="003B40F4" w:rsidRDefault="003B40F4" w:rsidP="003B40F4">
      <w:pPr>
        <w:pStyle w:val="NormalWeb"/>
        <w:numPr>
          <w:ilvl w:val="0"/>
          <w:numId w:val="4"/>
        </w:numPr>
      </w:pPr>
      <w:r>
        <w:t xml:space="preserve">Abonenin kendisine, </w:t>
      </w:r>
    </w:p>
    <w:p w14:paraId="47FC47EF" w14:textId="77777777" w:rsidR="003B40F4" w:rsidRDefault="003B40F4" w:rsidP="003B40F4">
      <w:pPr>
        <w:pStyle w:val="NormalWeb"/>
        <w:numPr>
          <w:ilvl w:val="0"/>
          <w:numId w:val="4"/>
        </w:numPr>
      </w:pPr>
      <w:r>
        <w:t xml:space="preserve">Kanuni temsilcisine (Veli, vasi veya noter onaylı vekâletname ibraz eden vekiline), </w:t>
      </w:r>
    </w:p>
    <w:p w14:paraId="34606C99" w14:textId="204C0F50" w:rsidR="003B40F4" w:rsidRDefault="003B40F4" w:rsidP="003B40F4">
      <w:pPr>
        <w:pStyle w:val="NormalWeb"/>
      </w:pPr>
      <w:r>
        <w:t>İ</w:t>
      </w:r>
      <w:r>
        <w:t xml:space="preserve">mza karşılığında yapılacaktır. </w:t>
      </w:r>
    </w:p>
    <w:p w14:paraId="7232FC13" w14:textId="39678F02" w:rsidR="003B40F4" w:rsidRDefault="003B40F4" w:rsidP="003B40F4">
      <w:pPr>
        <w:pStyle w:val="NormalWeb"/>
        <w:ind w:firstLine="708"/>
      </w:pPr>
      <w:r>
        <w:rPr>
          <w:b/>
          <w:bCs/>
        </w:rPr>
        <w:t>21/08/2026</w:t>
      </w:r>
      <w:r>
        <w:t xml:space="preserve"> tarihine kadar teslim alınmayan sayaçlar, ilgili mevzuat hükümleri çerçevesinde </w:t>
      </w:r>
      <w:r>
        <w:t xml:space="preserve">belediye mülkiyetinde </w:t>
      </w:r>
      <w:r w:rsidR="001A6C7C">
        <w:t>tasfiye süreci başlatılacaktır</w:t>
      </w:r>
      <w:bookmarkStart w:id="0" w:name="_GoBack"/>
      <w:bookmarkEnd w:id="0"/>
      <w:r w:rsidR="00613131">
        <w:t>.</w:t>
      </w:r>
      <w:r>
        <w:t xml:space="preserve"> </w:t>
      </w:r>
    </w:p>
    <w:p w14:paraId="28FD6495" w14:textId="67CCFCC3" w:rsidR="003B40F4" w:rsidRDefault="003B40F4" w:rsidP="003B40F4">
      <w:pPr>
        <w:pStyle w:val="NormalWeb"/>
        <w:ind w:firstLine="708"/>
      </w:pPr>
      <w:r>
        <w:t xml:space="preserve">Detaylı bilgi almak isteyen vatandaşlarımızın Giresun Belediyesi </w:t>
      </w:r>
      <w:r>
        <w:t xml:space="preserve">Bilgi İşlem Müdürlüğü Su </w:t>
      </w:r>
      <w:r w:rsidR="001A6C7C">
        <w:t>K</w:t>
      </w:r>
      <w:r>
        <w:t xml:space="preserve">esme Bağlama </w:t>
      </w:r>
      <w:r w:rsidR="001A6C7C">
        <w:t>Ş</w:t>
      </w:r>
      <w:r>
        <w:t>efliğiyle</w:t>
      </w:r>
      <w:r>
        <w:t xml:space="preserve"> iletişime geçmeleri rica olunur. </w:t>
      </w:r>
    </w:p>
    <w:p w14:paraId="1C086F63" w14:textId="77777777" w:rsidR="003B40F4" w:rsidRDefault="003B40F4" w:rsidP="003B40F4">
      <w:pPr>
        <w:pStyle w:val="NormalWeb"/>
      </w:pPr>
      <w:r>
        <w:t xml:space="preserve">Kamuoyuna saygıyla duyurulur. </w:t>
      </w:r>
    </w:p>
    <w:p w14:paraId="0AA5F8D8" w14:textId="77777777" w:rsidR="003B40F4" w:rsidRDefault="003B40F4" w:rsidP="003B40F4">
      <w:pPr>
        <w:pStyle w:val="NormalWeb"/>
      </w:pPr>
      <w:r>
        <w:rPr>
          <w:b/>
          <w:bCs/>
        </w:rPr>
        <w:t>Giresun Belediye Başkanlığı</w:t>
      </w:r>
    </w:p>
    <w:p w14:paraId="1C481BB6" w14:textId="37BFE3AA" w:rsidR="003B40F4" w:rsidRDefault="003B40F4" w:rsidP="003B40F4">
      <w:pPr>
        <w:pStyle w:val="NormalWeb"/>
      </w:pPr>
      <w:r>
        <w:rPr>
          <w:b/>
          <w:bCs/>
        </w:rPr>
        <w:t>Bilgi İşlem</w:t>
      </w:r>
      <w:r>
        <w:rPr>
          <w:b/>
          <w:bCs/>
        </w:rPr>
        <w:t xml:space="preserve"> Müdürlüğü</w:t>
      </w:r>
    </w:p>
    <w:p w14:paraId="17F8563C" w14:textId="033A34E8" w:rsidR="00931F35" w:rsidRPr="003B40F4" w:rsidRDefault="00931F35" w:rsidP="003B40F4"/>
    <w:sectPr w:rsidR="00931F35" w:rsidRPr="003B40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D517C0"/>
    <w:multiLevelType w:val="hybridMultilevel"/>
    <w:tmpl w:val="2E086D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1E4770"/>
    <w:multiLevelType w:val="hybridMultilevel"/>
    <w:tmpl w:val="C78E20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984BD8"/>
    <w:multiLevelType w:val="multilevel"/>
    <w:tmpl w:val="A6B62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B67148"/>
    <w:multiLevelType w:val="multilevel"/>
    <w:tmpl w:val="6ED8D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A43"/>
    <w:rsid w:val="00055DA5"/>
    <w:rsid w:val="00165722"/>
    <w:rsid w:val="001A6C7C"/>
    <w:rsid w:val="003B40F4"/>
    <w:rsid w:val="003C6BCD"/>
    <w:rsid w:val="00507809"/>
    <w:rsid w:val="00613131"/>
    <w:rsid w:val="00646AEF"/>
    <w:rsid w:val="00802F01"/>
    <w:rsid w:val="008D09F1"/>
    <w:rsid w:val="00931F35"/>
    <w:rsid w:val="00A90AAF"/>
    <w:rsid w:val="00AC0B0B"/>
    <w:rsid w:val="00B5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F68DB"/>
  <w15:chartTrackingRefBased/>
  <w15:docId w15:val="{114D7617-C568-492D-AC1C-0E3345046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51A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51A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51A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51A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51A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51A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51A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51A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51A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51A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51A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51A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51A43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51A43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51A4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51A4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51A4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51A4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51A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51A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51A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51A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51A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51A4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51A4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51A43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51A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51A43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51A4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B4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7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Giresun Belediyesi</cp:lastModifiedBy>
  <cp:revision>6</cp:revision>
  <dcterms:created xsi:type="dcterms:W3CDTF">2026-07-20T10:01:00Z</dcterms:created>
  <dcterms:modified xsi:type="dcterms:W3CDTF">2026-07-20T14:06:00Z</dcterms:modified>
</cp:coreProperties>
</file>